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0" w:lineRule="auto" w:before="28"/>
        <w:ind w:left="2569" w:right="2569" w:hanging="2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059998pt;margin-top:3.200029pt;width:64.6pt;height:20.2pt;mso-position-horizontal-relative:page;mso-position-vertical-relative:paragraph;z-index:15729664" type="#_x0000_t202" id="docshape1" filled="false" stroked="true" strokeweight=".48004pt" strokecolor="#000000">
            <v:textbox inset="0,0,0,0">
              <w:txbxContent>
                <w:p>
                  <w:pPr>
                    <w:spacing w:line="394" w:lineRule="exact" w:before="0"/>
                    <w:ind w:left="-1" w:right="-15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w w:val="95"/>
                      <w:sz w:val="32"/>
                    </w:rPr>
                    <w:t>附</w:t>
                  </w:r>
                  <w:r>
                    <w:rPr>
                      <w:b/>
                      <w:w w:val="95"/>
                      <w:sz w:val="32"/>
                    </w:rPr>
                    <w:t>表</w:t>
                  </w:r>
                  <w:r>
                    <w:rPr>
                      <w:b/>
                      <w:w w:val="95"/>
                      <w:sz w:val="32"/>
                    </w:rPr>
                    <w:t>十</w:t>
                  </w:r>
                  <w:r>
                    <w:rPr>
                      <w:b/>
                      <w:spacing w:val="-10"/>
                      <w:w w:val="95"/>
                      <w:sz w:val="32"/>
                    </w:rPr>
                    <w:t>二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1.402969pt;margin-top:366.590027pt;width:16.05pt;height:9.050pt;mso-position-horizontal-relative:page;mso-position-vertical-relative:paragraph;z-index:15730176" type="#_x0000_t202" id="docshape2" filled="false" stroked="false">
            <v:textbox inset="0,0,0,0" style="layout-flow:vertical">
              <w:txbxContent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8pt;margin-top:91.579987pt;width:507.1pt;height:668.5pt;mso-position-horizontal-relative:page;mso-position-vertical-relative:page;z-index:1573120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390"/>
                    <w:gridCol w:w="392"/>
                    <w:gridCol w:w="187"/>
                    <w:gridCol w:w="3545"/>
                    <w:gridCol w:w="708"/>
                    <w:gridCol w:w="1843"/>
                    <w:gridCol w:w="2504"/>
                  </w:tblGrid>
                  <w:tr>
                    <w:trPr>
                      <w:trHeight w:val="609" w:hRule="exact"/>
                    </w:trPr>
                    <w:tc>
                      <w:tcPr>
                        <w:tcW w:w="1531" w:type="dxa"/>
                        <w:gridSpan w:val="4"/>
                      </w:tcPr>
                      <w:p>
                        <w:pPr>
                          <w:pStyle w:val="TableParagraph"/>
                          <w:spacing w:before="131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考試名稱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</w:tcPr>
                      <w:p>
                        <w:pPr>
                          <w:pStyle w:val="TableParagraph"/>
                          <w:spacing w:before="191"/>
                          <w:ind w:left="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w w:val="95"/>
                            <w:sz w:val="24"/>
                            <w:u w:val="single"/>
                          </w:rPr>
                          <w:t>111</w:t>
                        </w:r>
                        <w:r>
                          <w:rPr>
                            <w:rFonts w:ascii="Times New Roman" w:eastAsia="Times New Roman"/>
                            <w:b/>
                            <w:spacing w:val="36"/>
                            <w:sz w:val="24"/>
                            <w:u w:val="single"/>
                          </w:rPr>
                          <w:t>  </w:t>
                        </w:r>
                        <w:r>
                          <w:rPr>
                            <w:w w:val="95"/>
                            <w:sz w:val="24"/>
                          </w:rPr>
                          <w:t>學</w:t>
                        </w:r>
                        <w:r>
                          <w:rPr>
                            <w:w w:val="95"/>
                            <w:sz w:val="24"/>
                          </w:rPr>
                          <w:t>年</w:t>
                        </w:r>
                        <w:r>
                          <w:rPr>
                            <w:w w:val="95"/>
                            <w:sz w:val="24"/>
                          </w:rPr>
                          <w:t>度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新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住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民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入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學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招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生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考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試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91"/>
                          <w:ind w:left="49" w:right="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申請日期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tabs>
                            <w:tab w:pos="1341" w:val="left" w:leader="none"/>
                            <w:tab w:pos="1941" w:val="left" w:leader="none"/>
                          </w:tabs>
                          <w:spacing w:before="191"/>
                          <w:ind w:left="621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1531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考生姓名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9"/>
                          <w:ind w:left="49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身分(居留)證號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1531" w:type="dxa"/>
                        <w:gridSpan w:val="4"/>
                      </w:tcPr>
                      <w:p>
                        <w:pPr>
                          <w:pStyle w:val="TableParagraph"/>
                          <w:spacing w:line="199" w:lineRule="auto" w:before="204"/>
                          <w:ind w:left="278" w:right="57" w:hanging="25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報考學系(所)</w:t>
                        </w:r>
                        <w:r>
                          <w:rPr>
                            <w:spacing w:val="-2"/>
                            <w:sz w:val="24"/>
                          </w:rPr>
                          <w:t>組(類)別</w:t>
                        </w:r>
                      </w:p>
                    </w:tc>
                    <w:tc>
                      <w:tcPr>
                        <w:tcW w:w="8600" w:type="dxa"/>
                        <w:gridSpan w:val="4"/>
                      </w:tcPr>
                      <w:p>
                        <w:pPr>
                          <w:pStyle w:val="TableParagraph"/>
                          <w:spacing w:line="326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□博班□碩班□在職碩士班□二年制□日間學士班□進修學士班</w:t>
                        </w:r>
                      </w:p>
                      <w:p>
                        <w:pPr>
                          <w:pStyle w:val="TableParagraph"/>
                          <w:tabs>
                            <w:tab w:pos="7846" w:val="left" w:leader="none"/>
                          </w:tabs>
                          <w:spacing w:before="120"/>
                          <w:ind w:left="4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學系(所</w:t>
                        </w:r>
                        <w:r>
                          <w:rPr>
                            <w:spacing w:val="-10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ab/>
                          <w:t>組(類</w:t>
                        </w:r>
                        <w:r>
                          <w:rPr>
                            <w:spacing w:val="-10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531" w:type="dxa"/>
                        <w:gridSpan w:val="4"/>
                      </w:tcPr>
                      <w:p>
                        <w:pPr>
                          <w:pStyle w:val="TableParagraph"/>
                          <w:spacing w:before="12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8600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421" w:val="left" w:leader="none"/>
                            <w:tab w:pos="4461" w:val="left" w:leader="none"/>
                          </w:tabs>
                          <w:spacing w:before="12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(日</w:t>
                        </w:r>
                        <w:r>
                          <w:rPr>
                            <w:spacing w:val="-10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ab/>
                          <w:t>(夜</w:t>
                        </w:r>
                        <w:r>
                          <w:rPr>
                            <w:spacing w:val="-10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ab/>
                          <w:t>(手機</w:t>
                        </w:r>
                        <w:r>
                          <w:rPr>
                            <w:spacing w:val="-10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679" w:hRule="exact"/>
                    </w:trPr>
                    <w:tc>
                      <w:tcPr>
                        <w:tcW w:w="1531" w:type="dxa"/>
                        <w:gridSpan w:val="4"/>
                      </w:tcPr>
                      <w:p>
                        <w:pPr>
                          <w:pStyle w:val="TableParagraph"/>
                          <w:spacing w:line="199" w:lineRule="auto" w:before="26"/>
                          <w:ind w:left="278" w:right="41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報名系統取得</w:t>
                        </w:r>
                        <w:r>
                          <w:rPr>
                            <w:spacing w:val="-4"/>
                            <w:sz w:val="24"/>
                          </w:rPr>
                          <w:t>繳費帳號</w:t>
                        </w:r>
                      </w:p>
                    </w:tc>
                    <w:tc>
                      <w:tcPr>
                        <w:tcW w:w="8600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209" w:hRule="exact"/>
                    </w:trPr>
                    <w:tc>
                      <w:tcPr>
                        <w:tcW w:w="10131" w:type="dxa"/>
                        <w:gridSpan w:val="8"/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申請退費原因：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82" w:val="left" w:leader="none"/>
                            <w:tab w:pos="6862" w:val="left" w:leader="none"/>
                          </w:tabs>
                          <w:spacing w:line="240" w:lineRule="auto" w:before="63" w:after="0"/>
                          <w:ind w:left="381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溢繳報名費（不含重複報名），退費金額新臺</w:t>
                        </w:r>
                        <w:r>
                          <w:rPr>
                            <w:spacing w:val="-10"/>
                            <w:sz w:val="24"/>
                          </w:rPr>
                          <w:t>幣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元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82" w:val="left" w:leader="none"/>
                            <w:tab w:pos="9143" w:val="left" w:leader="none"/>
                          </w:tabs>
                          <w:spacing w:line="299" w:lineRule="exact" w:before="65" w:after="0"/>
                          <w:ind w:left="381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已繳報名費，但因報考資格不符，而不予受理報名者，退費金額</w:t>
                        </w:r>
                        <w:r>
                          <w:rPr>
                            <w:sz w:val="24"/>
                          </w:rPr>
                          <w:t>新臺</w:t>
                        </w:r>
                        <w:r>
                          <w:rPr>
                            <w:spacing w:val="-10"/>
                            <w:sz w:val="24"/>
                          </w:rPr>
                          <w:t>幣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531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00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104"/>
                          <w:ind w:left="160"/>
                          <w:rPr>
                            <w:rFonts w:ascii="新細明體" w:hAnsi="新細明體" w:eastAsia="新細明體" w:hint="eastAsia"/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 郵局帳戶－局號：□□□□□□□ </w:t>
                        </w:r>
                        <w:r>
                          <w:rPr>
                            <w:rFonts w:ascii="新細明體" w:hAnsi="新細明體" w:eastAsia="新細明體" w:hint="eastAsia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含檢號</w:t>
                        </w:r>
                        <w:r>
                          <w:rPr>
                            <w:rFonts w:ascii="新細明體" w:hAnsi="新細明體" w:eastAsia="新細明體" w:hint="eastAsia"/>
                            <w:spacing w:val="-10"/>
                            <w:sz w:val="2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3586" w:val="left" w:leader="none"/>
                          </w:tabs>
                          <w:spacing w:before="206"/>
                          <w:ind w:left="580"/>
                          <w:rPr>
                            <w:rFonts w:ascii="新細明體" w:hAnsi="新細明體" w:eastAsia="新細明體" w:hint="eastAsia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戶名</w:t>
                        </w:r>
                        <w:r>
                          <w:rPr>
                            <w:spacing w:val="-10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hAns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pacing w:val="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帳</w:t>
                        </w:r>
                        <w:r>
                          <w:rPr>
                            <w:spacing w:val="-2"/>
                            <w:sz w:val="28"/>
                          </w:rPr>
                          <w:t>號</w:t>
                        </w:r>
                        <w:r>
                          <w:rPr>
                            <w:spacing w:val="-2"/>
                            <w:sz w:val="28"/>
                          </w:rPr>
                          <w:t>：□□□□□□□</w:t>
                        </w:r>
                        <w:r>
                          <w:rPr>
                            <w:rFonts w:ascii="新細明體" w:hAnsi="新細明體" w:eastAsia="新細明體" w:hint="eastAsia"/>
                            <w:spacing w:val="-2"/>
                            <w:sz w:val="28"/>
                          </w:rPr>
                          <w:t>(</w:t>
                        </w:r>
                        <w:r>
                          <w:rPr>
                            <w:spacing w:val="-2"/>
                            <w:sz w:val="28"/>
                          </w:rPr>
                          <w:t>含</w:t>
                        </w:r>
                        <w:r>
                          <w:rPr>
                            <w:spacing w:val="-2"/>
                            <w:sz w:val="28"/>
                          </w:rPr>
                          <w:t>檢</w:t>
                        </w:r>
                        <w:r>
                          <w:rPr>
                            <w:spacing w:val="-2"/>
                            <w:sz w:val="28"/>
                          </w:rPr>
                          <w:t>號</w:t>
                        </w:r>
                        <w:r>
                          <w:rPr>
                            <w:rFonts w:ascii="新細明體" w:hAnsi="新細明體" w:eastAsia="新細明體" w:hint="eastAsia"/>
                            <w:spacing w:val="-2"/>
                            <w:sz w:val="2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562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2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考</w:t>
                        </w:r>
                      </w:p>
                      <w:p>
                        <w:pPr>
                          <w:pStyle w:val="TableParagraph"/>
                          <w:spacing w:line="172" w:lineRule="auto" w:before="23"/>
                          <w:ind w:left="224" w:right="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生</w:t>
                        </w:r>
                        <w:r>
                          <w:rPr>
                            <w:spacing w:val="-10"/>
                            <w:sz w:val="28"/>
                          </w:rPr>
                          <w:t>個</w:t>
                        </w:r>
                        <w:r>
                          <w:rPr>
                            <w:spacing w:val="-10"/>
                            <w:sz w:val="28"/>
                          </w:rPr>
                          <w:t>人</w:t>
                        </w:r>
                        <w:r>
                          <w:rPr>
                            <w:spacing w:val="-10"/>
                            <w:sz w:val="28"/>
                          </w:rPr>
                          <w:t>帳</w:t>
                        </w:r>
                        <w:r>
                          <w:rPr>
                            <w:spacing w:val="-10"/>
                            <w:sz w:val="28"/>
                          </w:rPr>
                          <w:t>戶</w:t>
                        </w:r>
                      </w:p>
                      <w:p>
                        <w:pPr>
                          <w:pStyle w:val="TableParagraph"/>
                          <w:spacing w:line="172" w:lineRule="auto" w:before="131"/>
                          <w:ind w:left="224" w:right="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請</w:t>
                        </w:r>
                        <w:r>
                          <w:rPr>
                            <w:spacing w:val="-10"/>
                            <w:sz w:val="28"/>
                          </w:rPr>
                          <w:t>擇</w:t>
                        </w:r>
                        <w:r>
                          <w:rPr>
                            <w:spacing w:val="-10"/>
                            <w:sz w:val="28"/>
                          </w:rPr>
                          <w:t>一</w:t>
                        </w:r>
                        <w:r>
                          <w:rPr>
                            <w:spacing w:val="-10"/>
                            <w:sz w:val="28"/>
                          </w:rPr>
                          <w:t>填</w:t>
                        </w:r>
                        <w:r>
                          <w:rPr>
                            <w:spacing w:val="-10"/>
                            <w:sz w:val="28"/>
                          </w:rPr>
                          <w:t>寫</w:t>
                        </w:r>
                      </w:p>
                    </w:tc>
                    <w:tc>
                      <w:tcPr>
                        <w:tcW w:w="390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51" w:lineRule="exact"/>
                          <w:ind w:righ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撥</w:t>
                        </w:r>
                      </w:p>
                    </w:tc>
                    <w:tc>
                      <w:tcPr>
                        <w:tcW w:w="5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（</w:t>
                        </w:r>
                      </w:p>
                    </w:tc>
                    <w:tc>
                      <w:tcPr>
                        <w:tcW w:w="860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" w:type="dxa"/>
                        <w:vMerge w:val="restart"/>
                        <w:tcBorders>
                          <w:top w:val="nil"/>
                          <w:right w:val="doub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83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入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者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身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分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證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正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反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面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28"/>
                            <w:sz w:val="28"/>
                            <w:shd w:fill="D9D9D9" w:color="auto" w:val="clear"/>
                          </w:rPr>
                          <w:t>影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4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本</w:t>
                        </w:r>
                      </w:p>
                    </w:tc>
                    <w:tc>
                      <w:tcPr>
                        <w:tcW w:w="392" w:type="dxa"/>
                        <w:vMerge w:val="restart"/>
                        <w:tcBorders>
                          <w:left w:val="double" w:sz="4" w:space="0" w:color="000000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8" w:lineRule="exact"/>
                          <w:ind w:left="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若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提 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供 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非 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考 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生 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帳 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戶 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請 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-2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color w:val="000000"/>
                            <w:spacing w:val="-26"/>
                            <w:sz w:val="28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8"/>
                            <w:shd w:fill="D9D9D9" w:color="auto" w:val="clear"/>
                          </w:rPr>
                          <w:t>加 </w:t>
                        </w:r>
                      </w:p>
                    </w:tc>
                    <w:tc>
                      <w:tcPr>
                        <w:tcW w:w="18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60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5" w:hRule="exact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" w:type="dxa"/>
                        <w:vMerge/>
                        <w:tcBorders>
                          <w:top w:val="nil"/>
                          <w:right w:val="doub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left w:val="double" w:sz="4" w:space="0" w:color="000000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0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7647" w:val="left" w:leader="none"/>
                          </w:tabs>
                          <w:spacing w:before="164"/>
                          <w:ind w:left="160"/>
                          <w:rPr>
                            <w:rFonts w:ascii="Times New Roman" w:hAnsi="Times New Roman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銀行帳戶－銀行</w:t>
                        </w:r>
                        <w:r>
                          <w:rPr>
                            <w:sz w:val="28"/>
                          </w:rPr>
                          <w:t>代號：□□□</w:t>
                        </w:r>
                        <w:r>
                          <w:rPr>
                            <w:spacing w:val="61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戶名</w:t>
                        </w:r>
                        <w:r>
                          <w:rPr>
                            <w:spacing w:val="-10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hAnsi="Times New Roman" w:eastAsia="Times New Roman"/>
                            <w:sz w:val="28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219" w:val="left" w:leader="none"/>
                            <w:tab w:pos="7162" w:val="left" w:leader="none"/>
                          </w:tabs>
                          <w:spacing w:line="770" w:lineRule="atLeast"/>
                          <w:ind w:left="160" w:right="864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銀</w:t>
                        </w:r>
                        <w:r>
                          <w:rPr>
                            <w:spacing w:val="-2"/>
                            <w:sz w:val="28"/>
                          </w:rPr>
                          <w:t>行</w:t>
                        </w:r>
                        <w:r>
                          <w:rPr>
                            <w:spacing w:val="-2"/>
                            <w:sz w:val="28"/>
                          </w:rPr>
                          <w:t>名</w:t>
                        </w:r>
                        <w:r>
                          <w:rPr>
                            <w:spacing w:val="-2"/>
                            <w:sz w:val="28"/>
                          </w:rPr>
                          <w:t>稱：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6"/>
                            <w:sz w:val="28"/>
                          </w:rPr>
                          <w:t>銀</w:t>
                        </w:r>
                        <w:r>
                          <w:rPr>
                            <w:spacing w:val="-6"/>
                            <w:sz w:val="28"/>
                          </w:rPr>
                          <w:t>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6"/>
                            <w:sz w:val="28"/>
                          </w:rPr>
                          <w:t>分</w:t>
                        </w:r>
                        <w:r>
                          <w:rPr>
                            <w:spacing w:val="-6"/>
                            <w:sz w:val="28"/>
                          </w:rPr>
                          <w:t>行</w:t>
                        </w:r>
                        <w:r>
                          <w:rPr>
                            <w:spacing w:val="-2"/>
                            <w:sz w:val="28"/>
                          </w:rPr>
                          <w:t>帳</w:t>
                        </w:r>
                        <w:r>
                          <w:rPr>
                            <w:spacing w:val="-2"/>
                            <w:sz w:val="28"/>
                          </w:rPr>
                          <w:t>號</w:t>
                        </w:r>
                        <w:r>
                          <w:rPr>
                            <w:spacing w:val="-2"/>
                            <w:sz w:val="28"/>
                          </w:rPr>
                          <w:t>：□□□□□□□□□□□□□□（</w:t>
                        </w:r>
                        <w:r>
                          <w:rPr>
                            <w:spacing w:val="-2"/>
                            <w:sz w:val="28"/>
                          </w:rPr>
                          <w:t>請</w:t>
                        </w:r>
                        <w:r>
                          <w:rPr>
                            <w:spacing w:val="-2"/>
                            <w:sz w:val="28"/>
                          </w:rPr>
                          <w:t>靠</w:t>
                        </w:r>
                        <w:r>
                          <w:rPr>
                            <w:spacing w:val="-2"/>
                            <w:sz w:val="28"/>
                          </w:rPr>
                          <w:t>左</w:t>
                        </w:r>
                        <w:r>
                          <w:rPr>
                            <w:spacing w:val="-2"/>
                            <w:sz w:val="28"/>
                          </w:rPr>
                          <w:t>填</w:t>
                        </w:r>
                        <w:r>
                          <w:rPr>
                            <w:spacing w:val="-2"/>
                            <w:sz w:val="28"/>
                          </w:rPr>
                          <w:t>寫）</w:t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）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exact"/>
                          <w:ind w:left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附</w:t>
                        </w: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531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0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1" w:hRule="exact"/>
                    </w:trPr>
                    <w:tc>
                      <w:tcPr>
                        <w:tcW w:w="10131" w:type="dxa"/>
                        <w:gridSpan w:val="8"/>
                      </w:tcPr>
                      <w:p>
                        <w:pPr>
                          <w:pStyle w:val="TableParagraph"/>
                          <w:spacing w:before="79"/>
                          <w:ind w:left="1663" w:right="1666"/>
                          <w:jc w:val="center"/>
                          <w:rPr>
                            <w:rFonts w:ascii="新細明體" w:eastAsia="新細明體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此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處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浮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貼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「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繳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費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憑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證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收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據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或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交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易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明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細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表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)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正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本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」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及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「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存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摺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封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面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影</w:t>
                        </w:r>
                        <w:r>
                          <w:rPr>
                            <w:rFonts w:ascii="新細明體" w:eastAsia="新細明體" w:hint="eastAsia"/>
                            <w:b/>
                            <w:w w:val="95"/>
                            <w:sz w:val="24"/>
                          </w:rPr>
                          <w:t>本</w:t>
                        </w:r>
                        <w:r>
                          <w:rPr>
                            <w:rFonts w:ascii="新細明體" w:eastAsia="新細明體" w:hint="eastAsia"/>
                            <w:b/>
                            <w:spacing w:val="-10"/>
                            <w:w w:val="95"/>
                            <w:sz w:val="24"/>
                          </w:rPr>
                          <w:t>」</w:t>
                        </w:r>
                      </w:p>
                    </w:tc>
                  </w:tr>
                  <w:tr>
                    <w:trPr>
                      <w:trHeight w:val="3262" w:hRule="exact"/>
                    </w:trPr>
                    <w:tc>
                      <w:tcPr>
                        <w:tcW w:w="5076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rFonts w:ascii="華康粗明體" w:eastAsia="華康粗明體"/>
                            <w:sz w:val="32"/>
                          </w:rPr>
                        </w:pP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國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民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身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分(居留)證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正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面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影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本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黏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貼</w:t>
                        </w:r>
                        <w:r>
                          <w:rPr>
                            <w:rFonts w:ascii="華康粗明體" w:eastAsia="華康粗明體"/>
                            <w:spacing w:val="-10"/>
                            <w:w w:val="95"/>
                            <w:sz w:val="32"/>
                          </w:rPr>
                          <w:t>處</w:t>
                        </w:r>
                      </w:p>
                    </w:tc>
                    <w:tc>
                      <w:tcPr>
                        <w:tcW w:w="505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rFonts w:ascii="華康粗明體" w:eastAsia="華康粗明體"/>
                            <w:sz w:val="32"/>
                          </w:rPr>
                        </w:pP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國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民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身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分(居留)證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背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面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影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本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黏</w:t>
                        </w:r>
                        <w:r>
                          <w:rPr>
                            <w:rFonts w:ascii="華康粗明體" w:eastAsia="華康粗明體"/>
                            <w:w w:val="95"/>
                            <w:sz w:val="32"/>
                          </w:rPr>
                          <w:t>貼</w:t>
                        </w:r>
                        <w:r>
                          <w:rPr>
                            <w:rFonts w:ascii="華康粗明體" w:eastAsia="華康粗明體"/>
                            <w:spacing w:val="-10"/>
                            <w:w w:val="95"/>
                            <w:sz w:val="32"/>
                          </w:rPr>
                          <w:t>處</w:t>
                        </w:r>
                      </w:p>
                    </w:tc>
                  </w:tr>
                  <w:tr>
                    <w:trPr>
                      <w:trHeight w:val="1332" w:hRule="exact"/>
                    </w:trPr>
                    <w:tc>
                      <w:tcPr>
                        <w:tcW w:w="10131" w:type="dxa"/>
                        <w:gridSpan w:val="8"/>
                      </w:tcPr>
                      <w:p>
                        <w:pPr>
                          <w:pStyle w:val="TableParagraph"/>
                          <w:spacing w:line="213" w:lineRule="auto" w:before="88"/>
                          <w:ind w:left="362" w:right="150" w:hanging="3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新細明體" w:hAnsi="新細明體" w:eastAsia="新細明體" w:hint="eastAsia"/>
                            <w:spacing w:val="-8"/>
                            <w:sz w:val="24"/>
                          </w:rPr>
                          <w:t>※  </w:t>
                        </w:r>
                        <w:r>
                          <w:rPr>
                            <w:sz w:val="24"/>
                          </w:rPr>
                          <w:t>申請退費方式：請於簡章規定期限內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填寫本申請表</w:t>
                        </w:r>
                        <w:r>
                          <w:rPr>
                            <w:spacing w:val="-1"/>
                            <w:sz w:val="24"/>
                          </w:rPr>
                          <w:t>，並檢具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繳費憑證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收據或交易明細單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)</w:t>
                        </w:r>
                        <w:r>
                          <w:rPr>
                            <w:b/>
                            <w:spacing w:val="-14"/>
                            <w:w w:val="99"/>
                            <w:sz w:val="24"/>
                            <w:u w:val="single"/>
                          </w:rPr>
                          <w:t>正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                                                                                                                                                             本、國民身分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居留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)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>證正反面影本、個人帳戶存摺正面影本</w:t>
                        </w:r>
                        <w:r>
                          <w:rPr>
                            <w:b/>
                            <w:spacing w:val="2"/>
                            <w:w w:val="99"/>
                            <w:sz w:val="24"/>
                          </w:rPr>
                          <w:t>，</w:t>
                        </w:r>
                        <w:r>
                          <w:rPr>
                            <w:spacing w:val="-1"/>
                            <w:sz w:val="24"/>
                          </w:rPr>
                          <w:t>郵寄至本校</w:t>
                        </w:r>
                        <w:r>
                          <w:rPr>
                            <w:sz w:val="24"/>
                            <w:u w:val="single"/>
                          </w:rPr>
                          <w:t>教務處註冊組</w:t>
                        </w:r>
                        <w:r>
                          <w:rPr>
                            <w:sz w:val="24"/>
                          </w:rPr>
                          <w:t>統籌辦理退費，逾期不予受理（以郵戳為憑）。</w:t>
                        </w:r>
                      </w:p>
                      <w:p>
                        <w:pPr>
                          <w:pStyle w:val="TableParagraph"/>
                          <w:spacing w:line="314" w:lineRule="exact"/>
                          <w:ind w:left="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新細明體" w:hAnsi="新細明體" w:eastAsia="新細明體" w:hint="eastAsia"/>
                            <w:spacing w:val="19"/>
                            <w:sz w:val="24"/>
                          </w:rPr>
                          <w:t>※ </w:t>
                        </w:r>
                        <w:r>
                          <w:rPr>
                            <w:sz w:val="24"/>
                          </w:rPr>
                          <w:t>繳費憑證（收據或交易明細表）</w:t>
                        </w:r>
                        <w:r>
                          <w:rPr>
                            <w:spacing w:val="-1"/>
                            <w:sz w:val="24"/>
                          </w:rPr>
                          <w:t>正本遺失，得以存摺扣款紀錄影本替代。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國</w:t>
      </w:r>
      <w:r>
        <w:rPr>
          <w:spacing w:val="-2"/>
        </w:rPr>
        <w:t>立</w:t>
      </w:r>
      <w:r>
        <w:rPr>
          <w:spacing w:val="-2"/>
        </w:rPr>
        <w:t>臺</w:t>
      </w:r>
      <w:r>
        <w:rPr>
          <w:spacing w:val="-2"/>
        </w:rPr>
        <w:t>灣</w:t>
      </w:r>
      <w:r>
        <w:rPr>
          <w:spacing w:val="-2"/>
        </w:rPr>
        <w:t>藝</w:t>
      </w:r>
      <w:r>
        <w:rPr>
          <w:spacing w:val="-2"/>
        </w:rPr>
        <w:t>術</w:t>
      </w:r>
      <w:r>
        <w:rPr>
          <w:spacing w:val="-2"/>
        </w:rPr>
        <w:t>大</w:t>
      </w:r>
      <w:r>
        <w:rPr>
          <w:spacing w:val="-2"/>
        </w:rPr>
        <w:t>學</w:t>
      </w:r>
      <w:r>
        <w:rPr>
          <w:spacing w:val="-2"/>
        </w:rPr>
        <w:t>新</w:t>
      </w:r>
      <w:r>
        <w:rPr>
          <w:spacing w:val="-2"/>
        </w:rPr>
        <w:t>住</w:t>
      </w:r>
      <w:r>
        <w:rPr>
          <w:spacing w:val="-2"/>
        </w:rPr>
        <w:t>民</w:t>
      </w:r>
      <w:r>
        <w:rPr>
          <w:spacing w:val="-2"/>
        </w:rPr>
        <w:t>入</w:t>
      </w:r>
      <w:r>
        <w:rPr>
          <w:spacing w:val="-2"/>
        </w:rPr>
        <w:t>學</w:t>
      </w:r>
      <w:r>
        <w:rPr>
          <w:spacing w:val="-2"/>
        </w:rPr>
        <w:t>招</w:t>
      </w:r>
      <w:r>
        <w:rPr>
          <w:spacing w:val="-2"/>
        </w:rPr>
        <w:t>生</w:t>
      </w:r>
      <w:r>
        <w:rPr/>
        <w:t>考</w:t>
      </w:r>
      <w:r>
        <w:rPr>
          <w:spacing w:val="-6"/>
        </w:rPr>
        <w:t> 試 報 名 費 退 費 申 請 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  <w:r>
        <w:rPr/>
        <w:pict>
          <v:rect style="position:absolute;margin-left:196.009995pt;margin-top:18.275pt;width:132.74pt;height:.72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6.950012pt;margin-top:18.275pt;width:118.94pt;height:.72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5"/>
        <w:rPr>
          <w:b/>
          <w:sz w:val="27"/>
        </w:rPr>
      </w:pPr>
    </w:p>
    <w:p>
      <w:pPr>
        <w:spacing w:before="0"/>
        <w:ind w:left="5070" w:right="5070" w:firstLine="0"/>
        <w:jc w:val="center"/>
        <w:rPr>
          <w:rFonts w:ascii="Times New Roman"/>
          <w:sz w:val="20"/>
        </w:rPr>
      </w:pPr>
      <w:r>
        <w:rPr/>
        <w:pict>
          <v:shape style="position:absolute;margin-left:51.402969pt;margin-top:-281.874054pt;width:16.05pt;height:9.050pt;mso-position-horizontal-relative:page;mso-position-vertical-relative:paragraph;z-index:15730688" type="#_x0000_t202" id="docshape6" filled="false" stroked="false">
            <v:textbox inset="0,0,0,0" style="layout-flow:vertical">
              <w:txbxContent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5"/>
          <w:sz w:val="20"/>
        </w:rPr>
        <w:t>94</w:t>
      </w:r>
    </w:p>
    <w:sectPr>
      <w:type w:val="continuous"/>
      <w:pgSz w:w="11910" w:h="16840"/>
      <w:pgMar w:top="860" w:bottom="280" w:left="7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華康粗明體">
    <w:altName w:val="華康粗明體"/>
    <w:charset w:val="88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81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5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2022-05-31T07:33:06Z</dcterms:created>
  <dcterms:modified xsi:type="dcterms:W3CDTF">2022-05-31T07:33:06Z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